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18" w:rsidRPr="00583766" w:rsidRDefault="00276756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1118" w:rsidRPr="0058376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высшего образования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801118" w:rsidRPr="00583766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01118" w:rsidTr="00896CFA">
        <w:trPr>
          <w:jc w:val="right"/>
        </w:trPr>
        <w:tc>
          <w:tcPr>
            <w:tcW w:w="4785" w:type="dxa"/>
            <w:hideMark/>
          </w:tcPr>
          <w:p w:rsidR="00801118" w:rsidRPr="005A5C41" w:rsidRDefault="00801118" w:rsidP="00896CF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истории и философии</w:t>
            </w:r>
          </w:p>
        </w:tc>
      </w:tr>
      <w:tr w:rsidR="00801118" w:rsidTr="00896CFA">
        <w:trPr>
          <w:jc w:val="right"/>
        </w:trPr>
        <w:tc>
          <w:tcPr>
            <w:tcW w:w="4785" w:type="dxa"/>
            <w:hideMark/>
          </w:tcPr>
          <w:p w:rsidR="00801118" w:rsidRPr="005A5C41" w:rsidRDefault="00801118" w:rsidP="00896C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 w:rsidRPr="005A5C41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A5C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BD0888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C3FD1" w:rsidRDefault="008C3FD1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C3FD1" w:rsidRDefault="008C3FD1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C3FD1" w:rsidRPr="002D43F6" w:rsidRDefault="008C3FD1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C86952" w:rsidRPr="002D43F6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CBA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E68" w:rsidRPr="002D43F6" w:rsidRDefault="00ED7E68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Pr="002D43F6" w:rsidRDefault="00C86952" w:rsidP="00ED7E68">
      <w:pPr>
        <w:tabs>
          <w:tab w:val="left" w:pos="394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CBA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C64CBA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2D43F6" w:rsidRDefault="00C64CBA" w:rsidP="00785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2.1.1 ИСТОРИЯ И ФИЛОСОФИЯ НАУКИ</w:t>
      </w:r>
    </w:p>
    <w:p w:rsidR="00801118" w:rsidRPr="00E35A0A" w:rsidRDefault="00801118" w:rsidP="0080111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1118" w:rsidRPr="00E35A0A" w:rsidRDefault="00801118" w:rsidP="0080111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24F0C" w:rsidRPr="00027D33" w:rsidRDefault="00C24F0C" w:rsidP="00C24F0C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>Область науки:</w:t>
      </w:r>
      <w:r w:rsidRPr="00027D3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C24F0C" w:rsidRPr="00027D33" w:rsidRDefault="00C24F0C" w:rsidP="00C24F0C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F0C" w:rsidRPr="00027D33" w:rsidRDefault="00C24F0C" w:rsidP="00C24F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027D33">
        <w:rPr>
          <w:rFonts w:ascii="Times New Roman" w:hAnsi="Times New Roman"/>
          <w:sz w:val="24"/>
          <w:szCs w:val="24"/>
        </w:rPr>
        <w:t>5.3. Психология</w:t>
      </w:r>
    </w:p>
    <w:p w:rsidR="00C24F0C" w:rsidRPr="00027D33" w:rsidRDefault="00C24F0C" w:rsidP="00C24F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F0C" w:rsidRPr="00027D33" w:rsidRDefault="00C24F0C" w:rsidP="00C24F0C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027D33">
        <w:rPr>
          <w:rFonts w:ascii="Times New Roman" w:hAnsi="Times New Roman"/>
          <w:sz w:val="24"/>
          <w:szCs w:val="24"/>
        </w:rPr>
        <w:t>5.3.1. О</w:t>
      </w:r>
      <w:r w:rsidRPr="00027D33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896CFA" w:rsidRPr="007527AF" w:rsidRDefault="00896CFA" w:rsidP="0089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CFA" w:rsidRPr="007527AF" w:rsidRDefault="00896CFA" w:rsidP="00896C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27AF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7527AF">
        <w:rPr>
          <w:rFonts w:ascii="Times New Roman" w:hAnsi="Times New Roman"/>
          <w:sz w:val="24"/>
          <w:szCs w:val="24"/>
        </w:rPr>
        <w:t>очная</w:t>
      </w:r>
      <w:r w:rsidRPr="007527AF">
        <w:rPr>
          <w:rFonts w:ascii="Times New Roman" w:hAnsi="Times New Roman"/>
          <w:b/>
          <w:sz w:val="24"/>
          <w:szCs w:val="24"/>
        </w:rPr>
        <w:t xml:space="preserve"> </w:t>
      </w:r>
    </w:p>
    <w:p w:rsidR="00896CFA" w:rsidRPr="007527AF" w:rsidRDefault="00896CFA" w:rsidP="0089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CFA" w:rsidRPr="007527AF" w:rsidRDefault="00896CFA" w:rsidP="00896C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27AF">
        <w:rPr>
          <w:rFonts w:ascii="Times New Roman" w:hAnsi="Times New Roman" w:cs="Times New Roman"/>
          <w:b/>
          <w:sz w:val="24"/>
          <w:szCs w:val="24"/>
        </w:rPr>
        <w:t>Курс</w:t>
      </w:r>
      <w:r w:rsidRPr="007527AF">
        <w:rPr>
          <w:rFonts w:ascii="Times New Roman" w:hAnsi="Times New Roman" w:cs="Times New Roman"/>
          <w:sz w:val="24"/>
          <w:szCs w:val="24"/>
        </w:rPr>
        <w:t xml:space="preserve"> 1</w:t>
      </w:r>
      <w:r w:rsidRPr="007527AF">
        <w:rPr>
          <w:rFonts w:ascii="Times New Roman" w:hAnsi="Times New Roman" w:cs="Times New Roman"/>
          <w:sz w:val="24"/>
          <w:szCs w:val="24"/>
        </w:rPr>
        <w:tab/>
      </w:r>
      <w:r w:rsidRPr="007527AF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7527AF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896CFA" w:rsidRPr="007527AF" w:rsidRDefault="00896CFA" w:rsidP="0089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CFA" w:rsidRPr="007527AF" w:rsidRDefault="00896CFA" w:rsidP="00896C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7AF">
        <w:rPr>
          <w:rFonts w:ascii="Times New Roman" w:hAnsi="Times New Roman"/>
          <w:b/>
          <w:sz w:val="24"/>
          <w:szCs w:val="24"/>
        </w:rPr>
        <w:t>Экзамен:</w:t>
      </w:r>
      <w:r w:rsidRPr="007527AF">
        <w:rPr>
          <w:rFonts w:ascii="Times New Roman" w:hAnsi="Times New Roman"/>
          <w:sz w:val="24"/>
          <w:szCs w:val="24"/>
        </w:rPr>
        <w:t xml:space="preserve"> 2 семестр</w:t>
      </w:r>
    </w:p>
    <w:p w:rsidR="00801118" w:rsidRPr="00E35A0A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1118" w:rsidRPr="00E35A0A" w:rsidRDefault="00801118" w:rsidP="0080111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96CFA" w:rsidRDefault="00896CFA" w:rsidP="00896C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CFA" w:rsidRDefault="00896CFA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CFA" w:rsidRDefault="00896CFA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CFA" w:rsidRDefault="00896CFA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CFA" w:rsidRDefault="00896CFA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CFA" w:rsidRDefault="00896CFA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CFA" w:rsidRDefault="00896CFA" w:rsidP="00C24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F0C" w:rsidRPr="00583766" w:rsidRDefault="00C24F0C" w:rsidP="00C24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118" w:rsidRPr="00583766" w:rsidRDefault="00801118" w:rsidP="00801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Петропавловск-Камчатский 2022 г.</w:t>
      </w:r>
    </w:p>
    <w:p w:rsidR="00801118" w:rsidRPr="005A2B2E" w:rsidRDefault="00BD0888" w:rsidP="00801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3F6">
        <w:rPr>
          <w:rFonts w:ascii="Times New Roman" w:hAnsi="Times New Roman"/>
          <w:sz w:val="24"/>
          <w:szCs w:val="24"/>
          <w:highlight w:val="yellow"/>
        </w:rPr>
        <w:br w:type="page"/>
      </w:r>
      <w:r w:rsidR="00801118" w:rsidRPr="005A2B2E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801118" w:rsidRPr="005A2B2E" w:rsidRDefault="00801118" w:rsidP="00801118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философских наук, </w:t>
      </w:r>
      <w:r w:rsidRPr="005A2B2E">
        <w:rPr>
          <w:rFonts w:ascii="Times New Roman" w:hAnsi="Times New Roman"/>
          <w:sz w:val="24"/>
          <w:szCs w:val="24"/>
        </w:rPr>
        <w:t>доцент кафедры истории и философии</w:t>
      </w:r>
    </w:p>
    <w:p w:rsidR="00801118" w:rsidRPr="005A2B2E" w:rsidRDefault="00801118" w:rsidP="0080111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В.В. Давыдов</w:t>
      </w:r>
    </w:p>
    <w:p w:rsidR="00E80143" w:rsidRPr="002D43F6" w:rsidRDefault="00BD0888" w:rsidP="008011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D43F6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801118" w:rsidRPr="009C55A6" w:rsidRDefault="00801118" w:rsidP="00801118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9C55A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256"/>
        <w:gridCol w:w="456"/>
      </w:tblGrid>
      <w:tr w:rsidR="00801118" w:rsidRPr="00896CFA" w:rsidTr="00801118">
        <w:trPr>
          <w:trHeight w:val="323"/>
        </w:trPr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текущего контроля……………………</w:t>
            </w:r>
          </w:p>
        </w:tc>
        <w:tc>
          <w:tcPr>
            <w:tcW w:w="4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Формы текущего контроля………………………………………………………...</w:t>
            </w:r>
          </w:p>
        </w:tc>
        <w:tc>
          <w:tcPr>
            <w:tcW w:w="4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Вопросы и задания текущего контроля…………………………………………...</w:t>
            </w:r>
          </w:p>
        </w:tc>
        <w:tc>
          <w:tcPr>
            <w:tcW w:w="4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Критерии оценивания по формам текущего контроля…………………………...</w:t>
            </w:r>
          </w:p>
        </w:tc>
        <w:tc>
          <w:tcPr>
            <w:tcW w:w="4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промежуточного контроля (аттестации)…………………………………………………………………………</w:t>
            </w:r>
          </w:p>
        </w:tc>
        <w:tc>
          <w:tcPr>
            <w:tcW w:w="4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Формы промежуточного контроля (аттестации)…………………………………</w:t>
            </w:r>
          </w:p>
        </w:tc>
        <w:tc>
          <w:tcPr>
            <w:tcW w:w="456" w:type="dxa"/>
          </w:tcPr>
          <w:p w:rsidR="00801118" w:rsidRPr="005A5C41" w:rsidRDefault="00801118" w:rsidP="0080111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5A5C41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Рекомендуемая структура экзамена……………………………………………….</w:t>
            </w:r>
          </w:p>
        </w:tc>
        <w:tc>
          <w:tcPr>
            <w:tcW w:w="456" w:type="dxa"/>
          </w:tcPr>
          <w:p w:rsidR="00801118" w:rsidRPr="005A5C41" w:rsidRDefault="00801118" w:rsidP="005A5C41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1</w:t>
            </w:r>
            <w:r w:rsidR="005A5C41" w:rsidRPr="005A5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1118" w:rsidRPr="00896CFA" w:rsidTr="00801118">
        <w:tc>
          <w:tcPr>
            <w:tcW w:w="576" w:type="dxa"/>
          </w:tcPr>
          <w:p w:rsidR="00801118" w:rsidRPr="009C55A6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5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6" w:type="dxa"/>
          </w:tcPr>
          <w:p w:rsidR="00801118" w:rsidRPr="005A5C41" w:rsidRDefault="00801118" w:rsidP="00896CFA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Критерии оценивания по формам промежуточного контроля (аттестации)…...</w:t>
            </w:r>
          </w:p>
        </w:tc>
        <w:tc>
          <w:tcPr>
            <w:tcW w:w="456" w:type="dxa"/>
          </w:tcPr>
          <w:p w:rsidR="00801118" w:rsidRPr="005A5C41" w:rsidRDefault="00801118" w:rsidP="005A5C41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41">
              <w:rPr>
                <w:rFonts w:ascii="Times New Roman" w:hAnsi="Times New Roman"/>
                <w:sz w:val="24"/>
                <w:szCs w:val="24"/>
              </w:rPr>
              <w:t>1</w:t>
            </w:r>
            <w:r w:rsidR="005A5C41" w:rsidRPr="005A5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E533B" w:rsidRPr="002D43F6" w:rsidRDefault="00BD0888" w:rsidP="0078536D">
      <w:pPr>
        <w:pStyle w:val="1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43F6">
        <w:rPr>
          <w:highlight w:val="yellow"/>
        </w:rPr>
        <w:br w:type="page"/>
      </w:r>
      <w:bookmarkStart w:id="1" w:name="_Toc533074259"/>
      <w:r w:rsidR="00C64CBA" w:rsidRPr="002D43F6">
        <w:rPr>
          <w:rFonts w:ascii="Times New Roman" w:hAnsi="Times New Roman" w:cs="Times New Roman"/>
          <w:color w:val="auto"/>
          <w:sz w:val="24"/>
          <w:szCs w:val="24"/>
        </w:rPr>
        <w:lastRenderedPageBreak/>
        <w:t>1. Контрольно-измерительные материалы текущего контроля</w:t>
      </w:r>
      <w:bookmarkEnd w:id="1"/>
    </w:p>
    <w:p w:rsidR="00C64CBA" w:rsidRPr="002D43F6" w:rsidRDefault="00C64CBA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1.1. Формы текущего контроля</w:t>
      </w:r>
    </w:p>
    <w:p w:rsidR="00C64CBA" w:rsidRPr="002D43F6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3F6"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2D43F6" w:rsidRPr="002D43F6" w:rsidRDefault="002D43F6" w:rsidP="002D43F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43F6">
        <w:rPr>
          <w:rFonts w:ascii="Times New Roman" w:hAnsi="Times New Roman"/>
          <w:sz w:val="24"/>
          <w:szCs w:val="24"/>
        </w:rPr>
        <w:t>устный опрос (фронтальный);</w:t>
      </w:r>
    </w:p>
    <w:p w:rsidR="007931C1" w:rsidRDefault="002D43F6" w:rsidP="007931C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3F6">
        <w:rPr>
          <w:rFonts w:ascii="Times New Roman" w:hAnsi="Times New Roman" w:cs="Times New Roman"/>
          <w:sz w:val="24"/>
          <w:szCs w:val="24"/>
        </w:rPr>
        <w:t>оценка внеаудиторной самостоятельной работы (подготовка сообщений по темам практических занятий, выполнение домашних исследовательских и проверочных работ).</w:t>
      </w:r>
    </w:p>
    <w:p w:rsidR="00801118" w:rsidRPr="00801118" w:rsidRDefault="00801118" w:rsidP="0080111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Модули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462"/>
        <w:gridCol w:w="1484"/>
        <w:gridCol w:w="1710"/>
        <w:gridCol w:w="1279"/>
        <w:gridCol w:w="965"/>
        <w:gridCol w:w="1159"/>
      </w:tblGrid>
      <w:tr w:rsidR="00801118" w:rsidRPr="00A75D31" w:rsidTr="00801118">
        <w:trPr>
          <w:trHeight w:val="453"/>
        </w:trPr>
        <w:tc>
          <w:tcPr>
            <w:tcW w:w="511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484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10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A75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279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965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801118" w:rsidRPr="00A75D31" w:rsidTr="00801118">
        <w:trPr>
          <w:trHeight w:val="589"/>
        </w:trPr>
        <w:tc>
          <w:tcPr>
            <w:tcW w:w="511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484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5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1118" w:rsidRPr="00E35A0A" w:rsidTr="00801118">
        <w:trPr>
          <w:trHeight w:val="285"/>
        </w:trPr>
        <w:tc>
          <w:tcPr>
            <w:tcW w:w="2973" w:type="dxa"/>
            <w:gridSpan w:val="2"/>
            <w:vAlign w:val="center"/>
          </w:tcPr>
          <w:p w:rsidR="00801118" w:rsidRPr="00A75D31" w:rsidRDefault="00801118" w:rsidP="00896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9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65" w:type="dxa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01118" w:rsidRPr="00A75D31" w:rsidRDefault="00801118" w:rsidP="00896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D3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801118" w:rsidRPr="00801118" w:rsidRDefault="00801118" w:rsidP="00801118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1118" w:rsidRPr="00801118" w:rsidRDefault="00801118" w:rsidP="00801118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972C8" w:rsidRPr="009972C8" w:rsidRDefault="009972C8" w:rsidP="0099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2C8"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801118" w:rsidRDefault="00801118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984"/>
        <w:gridCol w:w="3795"/>
      </w:tblGrid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в системе познания. Философия науки.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науки и основные стадии ее развития.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как социальный институт.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научного познания. Эмпирический и теоретический уровни научного познания.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Формы научного познания.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формирования и развития философии науки.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развития науки. Традиции и новации в развитии науки. Научные революции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наук.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картина мира.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научного исследования в эпоху постнеклассической науки.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в системе культуры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Этика ученого.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Методология научного познания.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науки. Научное объяснение.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Научная рациональность. Проблема демаркации научного 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формирования и развития философии науки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эпистемология.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техника.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паранаука. Наука в системе современной культуры.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Парадигмальный состав современной науки.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Натурфилософия в культуре Древнего мира.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науки на современную культуру.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Философские проблемы лингвистики и языкознания.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Когнитивные науки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 рациональность и элементы протонаучного знания в средневековой культуре.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Онтологические основы современной научной картины мира.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программы в классической философии Нового времени.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программы неклассической философии.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социально-гуманитарного познания.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Методологические уроки физики первой половины 20 века.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Социальные, экономические и идеологические аспекты институциализации науки.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Натурфилософия эпохи Возрождения.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Философские концепции истины.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Глобальный эволюционизм.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науки 20 века.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Онтологические основы современной научной картины мира.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Этос современной науки.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Глобальный эволюционизм.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 техники.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социально-гуманитарного познания.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науки 20 века.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Синергетическая парадигма.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современной эпистемологии.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  <w:tr w:rsidR="00C24F0C" w:rsidRPr="00C24F0C" w:rsidTr="00F56651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Когнитивные науки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F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0C" w:rsidRPr="00C24F0C" w:rsidRDefault="00C24F0C" w:rsidP="00C24F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F0C">
              <w:rPr>
                <w:rFonts w:ascii="Times New Roman" w:eastAsia="Times New Roman" w:hAnsi="Times New Roman" w:cs="Times New Roman"/>
                <w:sz w:val="24"/>
                <w:szCs w:val="24"/>
              </w:rPr>
              <w:t>УК-1; УК-2; ОПК-1; ПК-2</w:t>
            </w:r>
          </w:p>
        </w:tc>
      </w:tr>
    </w:tbl>
    <w:p w:rsidR="00C24F0C" w:rsidRDefault="00C24F0C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3F6" w:rsidRPr="002D43F6" w:rsidRDefault="00C64CBA" w:rsidP="008011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1.2</w:t>
      </w:r>
      <w:r w:rsidR="00FC69E2">
        <w:rPr>
          <w:rFonts w:ascii="Times New Roman" w:hAnsi="Times New Roman"/>
          <w:b/>
          <w:sz w:val="24"/>
          <w:szCs w:val="24"/>
        </w:rPr>
        <w:t>.</w:t>
      </w:r>
      <w:r w:rsidRPr="002D43F6">
        <w:rPr>
          <w:rFonts w:ascii="Times New Roman" w:hAnsi="Times New Roman"/>
          <w:b/>
          <w:sz w:val="24"/>
          <w:szCs w:val="24"/>
        </w:rPr>
        <w:t xml:space="preserve"> Вопросы и задания текущего контроля</w:t>
      </w:r>
      <w:r w:rsidR="00801118">
        <w:rPr>
          <w:rFonts w:ascii="Times New Roman" w:hAnsi="Times New Roman"/>
          <w:b/>
          <w:sz w:val="24"/>
          <w:szCs w:val="24"/>
        </w:rPr>
        <w:t>.</w:t>
      </w:r>
    </w:p>
    <w:p w:rsidR="003B4F69" w:rsidRDefault="003B4F69" w:rsidP="002D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F6">
        <w:rPr>
          <w:rFonts w:ascii="Times New Roman" w:hAnsi="Times New Roman"/>
          <w:b/>
          <w:sz w:val="24"/>
          <w:szCs w:val="24"/>
        </w:rPr>
        <w:t>Планы практических занятий.</w:t>
      </w:r>
    </w:p>
    <w:p w:rsidR="00801118" w:rsidRPr="002D43F6" w:rsidRDefault="00801118" w:rsidP="002D4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118" w:rsidRPr="00801118" w:rsidRDefault="00801118" w:rsidP="008011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801118" w:rsidRPr="00801118" w:rsidRDefault="00801118" w:rsidP="008011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Наука в системе культуры.</w:t>
      </w:r>
    </w:p>
    <w:p w:rsidR="00801118" w:rsidRPr="00801118" w:rsidRDefault="00801118" w:rsidP="008011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Роль и место науки в системе культуры. Сциентизм и антисциентизм.</w:t>
      </w:r>
    </w:p>
    <w:p w:rsidR="00801118" w:rsidRPr="00801118" w:rsidRDefault="00801118" w:rsidP="0080111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Наука и философия. Роль и функции философии в научном познании.</w:t>
      </w:r>
    </w:p>
    <w:p w:rsidR="00801118" w:rsidRPr="00801118" w:rsidRDefault="00801118" w:rsidP="0080111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Наука и искусство. </w:t>
      </w:r>
    </w:p>
    <w:p w:rsidR="00801118" w:rsidRPr="00801118" w:rsidRDefault="00801118" w:rsidP="0080111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Наука и религия. </w:t>
      </w:r>
    </w:p>
    <w:p w:rsidR="00801118" w:rsidRPr="00801118" w:rsidRDefault="00801118" w:rsidP="0080111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Наука и идеология. </w:t>
      </w:r>
    </w:p>
    <w:p w:rsidR="00801118" w:rsidRPr="00801118" w:rsidRDefault="00801118" w:rsidP="00801118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Научно-технический прогресс и социальные проблемы современности.</w:t>
      </w:r>
    </w:p>
    <w:p w:rsidR="00801118" w:rsidRPr="00801118" w:rsidRDefault="00801118" w:rsidP="008011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Нормы и ценности науки.</w:t>
      </w:r>
    </w:p>
    <w:p w:rsidR="00801118" w:rsidRPr="00801118" w:rsidRDefault="00801118" w:rsidP="00801118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Этика ученого.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Прикладная и профессиональная этика: специфика проблем и предметного поля.</w:t>
      </w:r>
    </w:p>
    <w:p w:rsidR="00801118" w:rsidRPr="00801118" w:rsidRDefault="00801118" w:rsidP="008011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Идеал ценностно нейтрального исследования и социальная ответственность ученого.</w:t>
      </w:r>
    </w:p>
    <w:p w:rsidR="00801118" w:rsidRPr="00801118" w:rsidRDefault="00801118" w:rsidP="008011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Понятие этоса научной деятельности. Варианты разработки этоса науки.</w:t>
      </w:r>
    </w:p>
    <w:p w:rsidR="00801118" w:rsidRPr="00801118" w:rsidRDefault="00801118" w:rsidP="008011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Актуальные этические проблемы современной науки.</w:t>
      </w:r>
    </w:p>
    <w:p w:rsidR="00801118" w:rsidRPr="00801118" w:rsidRDefault="00801118" w:rsidP="008011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Этикет научно-исследовательской деятельности.</w:t>
      </w:r>
    </w:p>
    <w:p w:rsidR="00801118" w:rsidRPr="00801118" w:rsidRDefault="00801118" w:rsidP="00801118">
      <w:pPr>
        <w:spacing w:line="240" w:lineRule="auto"/>
        <w:ind w:firstLine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801118" w:rsidRPr="00801118" w:rsidRDefault="00801118" w:rsidP="00801118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1118">
        <w:rPr>
          <w:rFonts w:ascii="Times New Roman" w:hAnsi="Times New Roman" w:cs="Times New Roman"/>
          <w:bCs/>
          <w:sz w:val="24"/>
          <w:szCs w:val="24"/>
        </w:rPr>
        <w:t>Методология научного познания.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lastRenderedPageBreak/>
        <w:t>План.</w:t>
      </w:r>
    </w:p>
    <w:p w:rsidR="00801118" w:rsidRPr="00801118" w:rsidRDefault="00801118" w:rsidP="008011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Понятие метода и методологии. Классификации методов. </w:t>
      </w:r>
    </w:p>
    <w:p w:rsidR="00801118" w:rsidRPr="00801118" w:rsidRDefault="00801118" w:rsidP="008011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Философские методы (диалектический, метафизический, герменевтический, феноменологический и пр.).</w:t>
      </w:r>
    </w:p>
    <w:p w:rsidR="00801118" w:rsidRPr="00801118" w:rsidRDefault="00801118" w:rsidP="008011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Общелогические методы научного познания. </w:t>
      </w:r>
    </w:p>
    <w:p w:rsidR="00801118" w:rsidRPr="00801118" w:rsidRDefault="00801118" w:rsidP="008011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Общенаучные методы научного познания:</w:t>
      </w:r>
    </w:p>
    <w:p w:rsidR="00801118" w:rsidRPr="00801118" w:rsidRDefault="00801118" w:rsidP="00801118">
      <w:pPr>
        <w:overflowPunct w:val="0"/>
        <w:autoSpaceDE w:val="0"/>
        <w:autoSpaceDN w:val="0"/>
        <w:adjustRightInd w:val="0"/>
        <w:spacing w:line="24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- методы теоретического исследования; </w:t>
      </w:r>
    </w:p>
    <w:p w:rsidR="00801118" w:rsidRPr="00801118" w:rsidRDefault="00801118" w:rsidP="00801118">
      <w:pPr>
        <w:overflowPunct w:val="0"/>
        <w:autoSpaceDE w:val="0"/>
        <w:autoSpaceDN w:val="0"/>
        <w:adjustRightInd w:val="0"/>
        <w:spacing w:line="240" w:lineRule="auto"/>
        <w:ind w:left="72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- методы эмпирического исследования.</w:t>
      </w:r>
    </w:p>
    <w:p w:rsidR="00801118" w:rsidRPr="00801118" w:rsidRDefault="00801118" w:rsidP="0080111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Частнонаучные, дисц</w:t>
      </w:r>
      <w:r w:rsidR="0096758C">
        <w:rPr>
          <w:rFonts w:ascii="Times New Roman" w:hAnsi="Times New Roman" w:cs="Times New Roman"/>
          <w:sz w:val="24"/>
          <w:szCs w:val="24"/>
        </w:rPr>
        <w:t xml:space="preserve">иплинарные и междисциплинарные </w:t>
      </w:r>
      <w:r w:rsidRPr="00801118">
        <w:rPr>
          <w:rFonts w:ascii="Times New Roman" w:hAnsi="Times New Roman" w:cs="Times New Roman"/>
          <w:sz w:val="24"/>
          <w:szCs w:val="24"/>
        </w:rPr>
        <w:t>методы научного познания.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Функции науки. Научное объяснение.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Функции научного исследования.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Описание в научном познании.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Функция объяснения; объяснение как интеллектуальная процедура.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Дедуктивно-номологическая модель объяснения.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Рациональное объяснение.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Телеологическое объяснение.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Структурное, субстратное, функциональное объяснение. 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Функция предвидения.</w:t>
      </w:r>
    </w:p>
    <w:p w:rsidR="00801118" w:rsidRPr="00801118" w:rsidRDefault="00801118" w:rsidP="00801118">
      <w:pPr>
        <w:widowControl w:val="0"/>
        <w:numPr>
          <w:ilvl w:val="3"/>
          <w:numId w:val="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Понимание в гуманитарном познании. </w:t>
      </w:r>
    </w:p>
    <w:p w:rsidR="00801118" w:rsidRPr="00801118" w:rsidRDefault="00801118" w:rsidP="00801118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5.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Научная рациональность. Проблема демаркации научного знания.</w:t>
      </w: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Понятие научной рациональности.</w:t>
      </w:r>
    </w:p>
    <w:p w:rsidR="00801118" w:rsidRPr="00801118" w:rsidRDefault="00801118" w:rsidP="008011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Исторические типы научной рациональности.</w:t>
      </w:r>
    </w:p>
    <w:p w:rsidR="00801118" w:rsidRPr="00801118" w:rsidRDefault="00801118" w:rsidP="008011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Проблема демаркации научного знания в философии позитивизма.</w:t>
      </w:r>
    </w:p>
    <w:p w:rsidR="00801118" w:rsidRPr="00801118" w:rsidRDefault="00801118" w:rsidP="008011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Критика позитивистской концепции демаркации науки в философии науки второй половины 20 века.</w:t>
      </w:r>
    </w:p>
    <w:p w:rsidR="00801118" w:rsidRPr="00801118" w:rsidRDefault="00801118" w:rsidP="00801118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6.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История формирования и развития философии науки.</w:t>
      </w:r>
    </w:p>
    <w:p w:rsidR="00801118" w:rsidRPr="00801118" w:rsidRDefault="00801118" w:rsidP="00801118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Предмет и проблемы философии науки.</w:t>
      </w:r>
    </w:p>
    <w:p w:rsidR="00801118" w:rsidRPr="00801118" w:rsidRDefault="00801118" w:rsidP="008011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Философия позитивизма как философия науки.</w:t>
      </w:r>
    </w:p>
    <w:p w:rsidR="00801118" w:rsidRPr="00801118" w:rsidRDefault="00801118" w:rsidP="008011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Философия эмпириокритицизма как философия науки.</w:t>
      </w:r>
    </w:p>
    <w:p w:rsidR="00801118" w:rsidRPr="00801118" w:rsidRDefault="00801118" w:rsidP="008011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Философия неопозитивизма как философия науки.</w:t>
      </w:r>
    </w:p>
    <w:p w:rsidR="00801118" w:rsidRPr="00801118" w:rsidRDefault="00801118" w:rsidP="0080111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Философия науки во второй половине 20 века.</w:t>
      </w:r>
    </w:p>
    <w:p w:rsidR="00801118" w:rsidRPr="00801118" w:rsidRDefault="00801118" w:rsidP="0096758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7.</w:t>
      </w:r>
    </w:p>
    <w:p w:rsidR="00801118" w:rsidRPr="00801118" w:rsidRDefault="00801118" w:rsidP="00967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Современная эпистемология.</w:t>
      </w:r>
    </w:p>
    <w:p w:rsidR="00801118" w:rsidRPr="00801118" w:rsidRDefault="00801118" w:rsidP="00967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lastRenderedPageBreak/>
        <w:t>План.</w:t>
      </w:r>
    </w:p>
    <w:p w:rsidR="00801118" w:rsidRPr="00801118" w:rsidRDefault="00801118" w:rsidP="008011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Соотношение понятий гносеология и эпистемология.</w:t>
      </w:r>
    </w:p>
    <w:p w:rsidR="00801118" w:rsidRPr="00801118" w:rsidRDefault="00801118" w:rsidP="008011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Критика субъект-объектной модели познания. Эпистемология без метафизики.</w:t>
      </w:r>
    </w:p>
    <w:p w:rsidR="00801118" w:rsidRPr="00801118" w:rsidRDefault="00801118" w:rsidP="008011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Логико-лингвистический поворот в эпистемологии.</w:t>
      </w:r>
    </w:p>
    <w:p w:rsidR="00801118" w:rsidRPr="00801118" w:rsidRDefault="00801118" w:rsidP="008011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Натуралистические проекты в эпистемологии.</w:t>
      </w:r>
    </w:p>
    <w:p w:rsidR="00801118" w:rsidRPr="00801118" w:rsidRDefault="00801118" w:rsidP="008011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Релятивизм и фаллибилизм. </w:t>
      </w:r>
    </w:p>
    <w:p w:rsidR="00801118" w:rsidRPr="00801118" w:rsidRDefault="00801118" w:rsidP="009675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8.</w:t>
      </w:r>
    </w:p>
    <w:p w:rsidR="00801118" w:rsidRPr="00801118" w:rsidRDefault="00801118" w:rsidP="0096758C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Наука и техника.</w:t>
      </w:r>
    </w:p>
    <w:p w:rsidR="0096758C" w:rsidRDefault="0096758C" w:rsidP="0080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Техника: содержание и история формирования понятия.</w:t>
      </w:r>
    </w:p>
    <w:p w:rsidR="00801118" w:rsidRPr="00801118" w:rsidRDefault="00801118" w:rsidP="00801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Философский смысл проблемы «человек – техника».</w:t>
      </w:r>
    </w:p>
    <w:p w:rsidR="00801118" w:rsidRPr="00801118" w:rsidRDefault="00801118" w:rsidP="00801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Становление и развитие технических наук.</w:t>
      </w:r>
    </w:p>
    <w:p w:rsidR="00801118" w:rsidRPr="00801118" w:rsidRDefault="00801118" w:rsidP="00801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  <w:r w:rsidRPr="00801118">
        <w:rPr>
          <w:rFonts w:ascii="Times New Roman" w:eastAsia="Times New Roman" w:hAnsi="Times New Roman" w:cs="Times New Roman"/>
          <w:kern w:val="20"/>
          <w:sz w:val="24"/>
          <w:szCs w:val="24"/>
        </w:rPr>
        <w:t>Методологические особенности технических наук.</w:t>
      </w:r>
    </w:p>
    <w:p w:rsidR="00801118" w:rsidRPr="00801118" w:rsidRDefault="00801118" w:rsidP="00801118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Влияние техники на развитие научного знания. </w:t>
      </w:r>
    </w:p>
    <w:p w:rsidR="00801118" w:rsidRPr="00801118" w:rsidRDefault="00801118" w:rsidP="0096758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kern w:val="20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9.</w:t>
      </w:r>
    </w:p>
    <w:p w:rsidR="00801118" w:rsidRPr="00801118" w:rsidRDefault="00801118" w:rsidP="008011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Наука и паранаука. Наука в системе современной культуры.</w:t>
      </w:r>
    </w:p>
    <w:p w:rsidR="00801118" w:rsidRPr="00801118" w:rsidRDefault="00801118" w:rsidP="008011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Наука и массовая культура.</w:t>
      </w:r>
    </w:p>
    <w:p w:rsidR="00801118" w:rsidRPr="00801118" w:rsidRDefault="00801118" w:rsidP="00801118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Медийный образ науки.</w:t>
      </w:r>
    </w:p>
    <w:p w:rsidR="00801118" w:rsidRPr="00801118" w:rsidRDefault="00801118" w:rsidP="00801118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Феномен «вузовской науки».</w:t>
      </w:r>
    </w:p>
    <w:p w:rsidR="00801118" w:rsidRPr="00801118" w:rsidRDefault="00801118" w:rsidP="00801118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Паранаука, лженаука, квазинаука, псевдонаука.</w:t>
      </w:r>
    </w:p>
    <w:p w:rsidR="00801118" w:rsidRPr="00801118" w:rsidRDefault="00801118" w:rsidP="00801118">
      <w:pPr>
        <w:spacing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Практическое занятие № 10.</w:t>
      </w:r>
    </w:p>
    <w:p w:rsidR="00801118" w:rsidRPr="00801118" w:rsidRDefault="00801118" w:rsidP="00801118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Парадигмальный состав современной науки.</w:t>
      </w:r>
    </w:p>
    <w:p w:rsidR="00801118" w:rsidRPr="00801118" w:rsidRDefault="00801118" w:rsidP="00801118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18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01118" w:rsidRPr="00801118" w:rsidRDefault="00801118" w:rsidP="0080111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Понятие парадигмы (общий аспект значения). Философские основания науки.</w:t>
      </w:r>
    </w:p>
    <w:p w:rsidR="00801118" w:rsidRPr="00801118" w:rsidRDefault="00801118" w:rsidP="0080111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Кибернетическая парадигма.</w:t>
      </w:r>
    </w:p>
    <w:p w:rsidR="00801118" w:rsidRPr="00801118" w:rsidRDefault="00801118" w:rsidP="0080111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Синергетическая парадигмы.</w:t>
      </w:r>
    </w:p>
    <w:p w:rsidR="00801118" w:rsidRPr="00801118" w:rsidRDefault="00801118" w:rsidP="0080111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>Когнитивистская парадигма.</w:t>
      </w:r>
    </w:p>
    <w:p w:rsidR="00801118" w:rsidRPr="00801118" w:rsidRDefault="00801118" w:rsidP="00801118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118">
        <w:rPr>
          <w:rFonts w:ascii="Times New Roman" w:hAnsi="Times New Roman" w:cs="Times New Roman"/>
          <w:sz w:val="24"/>
          <w:szCs w:val="24"/>
        </w:rPr>
        <w:t xml:space="preserve">Универсальный эволюционизм. </w:t>
      </w:r>
    </w:p>
    <w:p w:rsidR="0096758C" w:rsidRDefault="0096758C" w:rsidP="002D4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3F6" w:rsidRDefault="002D43F6" w:rsidP="002D4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6042">
        <w:rPr>
          <w:rFonts w:ascii="Times New Roman" w:hAnsi="Times New Roman" w:cs="Times New Roman"/>
          <w:b/>
          <w:sz w:val="24"/>
          <w:szCs w:val="24"/>
        </w:rPr>
        <w:t>Внеау</w:t>
      </w:r>
      <w:r>
        <w:rPr>
          <w:rFonts w:ascii="Times New Roman" w:hAnsi="Times New Roman" w:cs="Times New Roman"/>
          <w:b/>
          <w:sz w:val="24"/>
          <w:szCs w:val="24"/>
        </w:rPr>
        <w:t>диторная самостоятельная работа.</w:t>
      </w:r>
    </w:p>
    <w:p w:rsidR="002D43F6" w:rsidRDefault="002D43F6" w:rsidP="002D43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6042">
        <w:rPr>
          <w:rFonts w:ascii="Times New Roman" w:hAnsi="Times New Roman" w:cs="Times New Roman"/>
          <w:b/>
          <w:sz w:val="24"/>
          <w:szCs w:val="24"/>
        </w:rPr>
        <w:t>Форма 1. Написание реферата.</w:t>
      </w:r>
    </w:p>
    <w:p w:rsidR="002D43F6" w:rsidRDefault="002D43F6" w:rsidP="002D43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освоения содержания дисциплины необходимо самостоятельная подготовка реферата по одной из предложенных ниже тем. </w:t>
      </w:r>
    </w:p>
    <w:p w:rsidR="002D43F6" w:rsidRDefault="002D43F6" w:rsidP="002D43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C41" w:rsidRPr="00D06042" w:rsidRDefault="005A5C41" w:rsidP="002D43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3F6" w:rsidRPr="00D06042" w:rsidRDefault="002D43F6" w:rsidP="002D43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042">
        <w:rPr>
          <w:rFonts w:ascii="Times New Roman" w:hAnsi="Times New Roman" w:cs="Times New Roman"/>
          <w:b/>
          <w:sz w:val="24"/>
          <w:szCs w:val="24"/>
        </w:rPr>
        <w:t>Темы рефератов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Проблема критериев научности знания: история и современность.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Лженаука как социокультурный феномен.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Научная картина мира как форма предпосылочного знания.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Научные и технические революции. Основные черты современной НТР. 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lastRenderedPageBreak/>
        <w:t>Свобода научных исследований и ответственность ученого.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Роль и функции философии в научном познании.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Стиль мышления: гносеологические и методологические аспекты.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Традиции и новации в развитии науки.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Формирование зачатков научного знания в культурах Древнего Востока.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Парадигма античной натурфилософии.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Средневековая философия природы.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Натурфилософия и естествознание эпохи Возрождения.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Классический тип научной рациональности.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Неклассический тип научной рациональности.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Постнеклассическая наука: становление, методы, перспективы.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Интуиция в научном познании.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Неявное и личностное знание в структуре научного познания.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Герменевтика как методологическая основа гуманитарного знания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Методология социальных наук М. Вебера.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Постмодернизм и методология гуманитарных наук.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Влияние философии марксизма на методологию гуманитарных наук.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Объяснение в науках о культуре и обществе.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Проблема искусственного интеллекта в современной философии и науке.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Философия и методология когнитивных наук.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Системный метод в научном познании.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Основные идеи и принципы кибернетики.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Структурный метод в гуманитарном познании.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Феноменологическая философия науки.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К. Поппер о росте и развитии научного знания.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Проблема развития науки в концепции Т. Куна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Методология научно-исследовательских программ И. Лакатоса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Эпистемологический анархизм П. Фейерабенда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 Философия науки в СССР: становление, развитие, достижение.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Понимание и объяснение в науках о культуре и обществе. 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 xml:space="preserve">Современная философия техники: основные направления и проблемы. </w:t>
      </w:r>
    </w:p>
    <w:p w:rsidR="002D43F6" w:rsidRPr="00D06042" w:rsidRDefault="002D43F6" w:rsidP="008A7F1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6042">
        <w:rPr>
          <w:rFonts w:ascii="Times New Roman" w:hAnsi="Times New Roman" w:cs="Times New Roman"/>
          <w:sz w:val="24"/>
          <w:szCs w:val="24"/>
        </w:rPr>
        <w:t>Техникотехнологическое знание и его особенности.</w:t>
      </w:r>
    </w:p>
    <w:p w:rsidR="002D43F6" w:rsidRPr="009B61B4" w:rsidRDefault="002D43F6" w:rsidP="00C765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5B0" w:rsidRPr="009B61B4" w:rsidRDefault="00C765B0" w:rsidP="009B61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61B4">
        <w:rPr>
          <w:rFonts w:ascii="Times New Roman" w:hAnsi="Times New Roman"/>
          <w:b/>
          <w:sz w:val="24"/>
          <w:szCs w:val="24"/>
        </w:rPr>
        <w:t>2. Критерии оценивания по формам текущего контроля</w:t>
      </w:r>
      <w:r w:rsidR="009B61B4" w:rsidRPr="009B61B4">
        <w:rPr>
          <w:rFonts w:ascii="Times New Roman" w:hAnsi="Times New Roman"/>
          <w:b/>
          <w:sz w:val="24"/>
          <w:szCs w:val="24"/>
        </w:rPr>
        <w:t>.</w:t>
      </w:r>
    </w:p>
    <w:p w:rsidR="009B61B4" w:rsidRPr="00435595" w:rsidRDefault="009B61B4" w:rsidP="009B61B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B61B4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</w:t>
      </w:r>
      <w:r w:rsidRPr="00435595">
        <w:rPr>
          <w:rFonts w:ascii="Times New Roman" w:hAnsi="Times New Roman"/>
          <w:spacing w:val="-2"/>
          <w:sz w:val="24"/>
          <w:szCs w:val="24"/>
        </w:rPr>
        <w:t>», «неудовлетворительно», «зачтено», «не зачтено»).</w:t>
      </w:r>
    </w:p>
    <w:p w:rsidR="009B61B4" w:rsidRPr="00435595" w:rsidRDefault="009B61B4" w:rsidP="009B61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35595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</w:t>
      </w:r>
      <w:r>
        <w:rPr>
          <w:rFonts w:ascii="Times New Roman" w:hAnsi="Times New Roman"/>
          <w:spacing w:val="-4"/>
          <w:sz w:val="24"/>
          <w:szCs w:val="24"/>
        </w:rPr>
        <w:t>ой и специальной литературе.</w:t>
      </w:r>
    </w:p>
    <w:p w:rsidR="009B61B4" w:rsidRPr="009B61B4" w:rsidRDefault="009B61B4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01118">
        <w:rPr>
          <w:rFonts w:ascii="Times New Roman" w:hAnsi="Times New Roman"/>
          <w:b/>
          <w:sz w:val="24"/>
          <w:szCs w:val="24"/>
        </w:rPr>
        <w:lastRenderedPageBreak/>
        <w:t>Критерии оценивания уровня сформированности компетенций и оценки уровня успеваемости обучающегося</w:t>
      </w:r>
    </w:p>
    <w:p w:rsidR="00801118" w:rsidRPr="00801118" w:rsidRDefault="00801118" w:rsidP="008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118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801118" w:rsidRPr="00801118" w:rsidTr="00896CFA">
        <w:trPr>
          <w:trHeight w:val="313"/>
        </w:trPr>
        <w:tc>
          <w:tcPr>
            <w:tcW w:w="1668" w:type="dxa"/>
            <w:vMerge w:val="restart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801118" w:rsidRPr="00801118" w:rsidTr="00896CFA">
        <w:trPr>
          <w:trHeight w:val="841"/>
        </w:trPr>
        <w:tc>
          <w:tcPr>
            <w:tcW w:w="1668" w:type="dxa"/>
            <w:vMerge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опрос, сообщение по вопросам практических занятий, работа над обобщающими вопросами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исправленные самостоятельно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вместе с тем имеют место отдельные пробелы в умении, аспирант не вполне осознанно, владеет навыками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неточности или незначительные ошибки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</w:t>
            </w:r>
            <w:r w:rsidRPr="0080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навыков отсутствуют / л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ибо ответ на вопрос полностью отсутствует или обучающийся отказывается от ответа на поставленные вопросы</w:t>
            </w:r>
          </w:p>
        </w:tc>
      </w:tr>
    </w:tbl>
    <w:p w:rsidR="00801118" w:rsidRPr="00801118" w:rsidRDefault="00801118" w:rsidP="0080111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801118" w:rsidRPr="00801118" w:rsidTr="00896CFA">
        <w:trPr>
          <w:trHeight w:val="313"/>
        </w:trPr>
        <w:tc>
          <w:tcPr>
            <w:tcW w:w="1668" w:type="dxa"/>
            <w:vMerge w:val="restart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801118" w:rsidRPr="00801118" w:rsidTr="00896CFA">
        <w:trPr>
          <w:trHeight w:val="841"/>
        </w:trPr>
        <w:tc>
          <w:tcPr>
            <w:tcW w:w="1668" w:type="dxa"/>
            <w:vMerge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Реферат оформлен без нарушений нормативных требований. Реферат имеет логичную и полную структуру. Содержание реферата раскрывает тему, источники репрезентативны, их содержание отражено в реферате в существенном виде.  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Автором продемонстрировано твердое знание положений и понятий смежных тем. Стиль изложения материала научный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Продемонстрирована сформированность компетенций (знаний, умений, навыков) 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Реферат оформлен с незначительными нарушениями нормативных требований. Реферат имеет логичную и полную структуру. Содержание реферата раскрывает тему, но в содержании некоторых источников, отобранных автором реферата, не учтены существенные для раскрытия темы реферата компоненты. Источники репрезентативны, но не учтены 1-2 важных для раскрытия темы источника. 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Автором продемонстрировано понимание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существенных и несущественных признаков, </w:t>
            </w:r>
            <w:r w:rsidRPr="00801118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знание положений и понятий смежных тем. Стиль изложения материала научный.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Продемонстрирована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вместе с тем имеют место отдельные пробелы в умении 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Реферат оформлен со значительными нарушениями нормативных требований. Реферат имеет нелогичную или неполную структуру. Содержание реферата частично раскрывает тему: некоторые источники, отобранные автором реферата, не репрезентативны, не учтены 1-2 важных для раскрытия темы источников. Стиль изложения фрагментарно научный. Продемонстрирована сформированность компетенций,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использование умений и фрагментарные навыки</w:t>
            </w:r>
          </w:p>
        </w:tc>
      </w:tr>
      <w:tr w:rsidR="00801118" w:rsidRPr="00801118" w:rsidTr="00896CFA">
        <w:tc>
          <w:tcPr>
            <w:tcW w:w="1668" w:type="dxa"/>
            <w:vAlign w:val="center"/>
          </w:tcPr>
          <w:p w:rsidR="00801118" w:rsidRPr="00801118" w:rsidRDefault="00801118" w:rsidP="0080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801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сформированы</w:t>
            </w:r>
          </w:p>
        </w:tc>
        <w:tc>
          <w:tcPr>
            <w:tcW w:w="1575" w:type="dxa"/>
            <w:vAlign w:val="center"/>
          </w:tcPr>
          <w:p w:rsidR="00801118" w:rsidRPr="00801118" w:rsidRDefault="00801118" w:rsidP="00801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</w:t>
            </w:r>
            <w:r w:rsidRPr="00801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рительно </w:t>
            </w:r>
          </w:p>
        </w:tc>
        <w:tc>
          <w:tcPr>
            <w:tcW w:w="6505" w:type="dxa"/>
          </w:tcPr>
          <w:p w:rsidR="00801118" w:rsidRPr="00801118" w:rsidRDefault="00801118" w:rsidP="008011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Реферат оформлен без учета нормативных требований.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Реферат не имеет структуры. Содержание реферата не раскрывает темы (источники, отобранные автором реферата, не репрезентативны либо их содержание не отражено в реферате). Стиль изложения ненаучный. Компетенции (знания, умения, навыки) по дисциплине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умения и навыки отсутствуют / </w:t>
            </w:r>
            <w:r w:rsidRPr="00801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либо реферат не предоставлен к установленному сроку без уважительных причин </w:t>
            </w:r>
          </w:p>
        </w:tc>
      </w:tr>
    </w:tbl>
    <w:p w:rsidR="00C765B0" w:rsidRPr="009B61B4" w:rsidRDefault="00C64CBA" w:rsidP="00FC69E2">
      <w:pPr>
        <w:pStyle w:val="2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33074261"/>
      <w:r w:rsidRPr="009B61B4">
        <w:rPr>
          <w:rFonts w:ascii="Times New Roman" w:hAnsi="Times New Roman" w:cs="Times New Roman"/>
          <w:color w:val="auto"/>
          <w:sz w:val="24"/>
          <w:szCs w:val="24"/>
        </w:rPr>
        <w:lastRenderedPageBreak/>
        <w:t>3. Контрольно-измерительные материалы промежуточного контроля (аттестации)</w:t>
      </w:r>
      <w:bookmarkEnd w:id="2"/>
    </w:p>
    <w:p w:rsidR="00C64CBA" w:rsidRPr="009B61B4" w:rsidRDefault="00C64CBA" w:rsidP="00FC69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61B4">
        <w:rPr>
          <w:rFonts w:ascii="Times New Roman" w:hAnsi="Times New Roman"/>
          <w:b/>
          <w:sz w:val="24"/>
          <w:szCs w:val="24"/>
        </w:rPr>
        <w:t>3.1</w:t>
      </w:r>
      <w:r w:rsidR="00FC69E2">
        <w:rPr>
          <w:rFonts w:ascii="Times New Roman" w:hAnsi="Times New Roman"/>
          <w:b/>
          <w:sz w:val="24"/>
          <w:szCs w:val="24"/>
        </w:rPr>
        <w:t>.</w:t>
      </w:r>
      <w:r w:rsidRPr="009B61B4">
        <w:rPr>
          <w:rFonts w:ascii="Times New Roman" w:hAnsi="Times New Roman"/>
          <w:b/>
          <w:sz w:val="24"/>
          <w:szCs w:val="24"/>
        </w:rPr>
        <w:t xml:space="preserve"> Формы промежуточного контроля (аттестации):</w:t>
      </w:r>
    </w:p>
    <w:p w:rsidR="00C64CBA" w:rsidRPr="009B61B4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61B4">
        <w:rPr>
          <w:rFonts w:ascii="Times New Roman" w:hAnsi="Times New Roman"/>
          <w:sz w:val="24"/>
          <w:szCs w:val="24"/>
        </w:rPr>
        <w:t>В процессе изучения данной дисциплины применяются следующие виды текущего контроля знаний:</w:t>
      </w:r>
    </w:p>
    <w:p w:rsidR="00C64CBA" w:rsidRPr="009B61B4" w:rsidRDefault="009B61B4" w:rsidP="00FC69E2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61B4">
        <w:rPr>
          <w:rFonts w:ascii="Times New Roman" w:hAnsi="Times New Roman"/>
          <w:sz w:val="24"/>
          <w:szCs w:val="24"/>
        </w:rPr>
        <w:t>экзамен</w:t>
      </w:r>
      <w:r w:rsidR="00FC69E2">
        <w:rPr>
          <w:rFonts w:ascii="Times New Roman" w:hAnsi="Times New Roman"/>
          <w:sz w:val="24"/>
          <w:szCs w:val="24"/>
        </w:rPr>
        <w:t>.</w:t>
      </w:r>
    </w:p>
    <w:p w:rsidR="00801118" w:rsidRPr="00C24F0C" w:rsidRDefault="00C64CBA" w:rsidP="00C24F0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1B4">
        <w:rPr>
          <w:rFonts w:ascii="Times New Roman" w:hAnsi="Times New Roman"/>
          <w:sz w:val="24"/>
          <w:szCs w:val="24"/>
        </w:rPr>
        <w:t>Планируемые результаты обучения по дисциплине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24F0C" w:rsidRPr="00C24F0C" w:rsidTr="00F5665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F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24F0C" w:rsidRPr="00C24F0C" w:rsidRDefault="00C24F0C" w:rsidP="00C24F0C">
            <w:pPr>
              <w:autoSpaceDE w:val="0"/>
              <w:autoSpaceDN w:val="0"/>
              <w:adjustRightInd w:val="0"/>
              <w:spacing w:after="0" w:line="240" w:lineRule="auto"/>
              <w:ind w:right="-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F0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24F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Компетенция</w:t>
            </w: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C" w:rsidRPr="00C24F0C" w:rsidRDefault="00C24F0C" w:rsidP="00C24F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24F0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C" w:rsidRPr="00C24F0C" w:rsidRDefault="00C24F0C" w:rsidP="00C24F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24F0C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C" w:rsidRPr="00C24F0C" w:rsidRDefault="00C24F0C" w:rsidP="00C24F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УК-2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24F0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24F0C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24F0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F0C">
              <w:rPr>
                <w:rFonts w:ascii="Times New Roman" w:hAnsi="Times New Roman"/>
                <w:sz w:val="24"/>
                <w:szCs w:val="24"/>
              </w:rPr>
              <w:t>Способность ставить и решать исследовательские задачи в области психологической науки и образования</w:t>
            </w: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F0C" w:rsidRPr="00C24F0C" w:rsidTr="00F56651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F0C" w:rsidRPr="00C24F0C" w:rsidRDefault="00C24F0C" w:rsidP="00C24F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F0C" w:rsidRDefault="00C24F0C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69E2" w:rsidRPr="00164870" w:rsidRDefault="00FC69E2" w:rsidP="00FC69E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595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b/>
          <w:sz w:val="24"/>
          <w:szCs w:val="24"/>
        </w:rPr>
        <w:t>.</w:t>
      </w:r>
      <w:r w:rsidRPr="00435595">
        <w:rPr>
          <w:rFonts w:ascii="Times New Roman" w:hAnsi="Times New Roman"/>
          <w:b/>
          <w:sz w:val="24"/>
          <w:szCs w:val="24"/>
        </w:rPr>
        <w:t xml:space="preserve"> Рекомендуемая</w:t>
      </w:r>
      <w:r w:rsidRPr="00164870">
        <w:rPr>
          <w:rFonts w:ascii="Times New Roman" w:hAnsi="Times New Roman"/>
          <w:b/>
          <w:sz w:val="24"/>
          <w:szCs w:val="24"/>
        </w:rPr>
        <w:t xml:space="preserve"> структура экзамена.</w:t>
      </w:r>
    </w:p>
    <w:p w:rsidR="00FC69E2" w:rsidRDefault="00FC69E2" w:rsidP="00FC69E2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A5078F">
        <w:rPr>
          <w:rFonts w:ascii="Times New Roman" w:hAnsi="Times New Roman"/>
          <w:sz w:val="24"/>
          <w:szCs w:val="24"/>
        </w:rPr>
        <w:t xml:space="preserve">кзамен по </w:t>
      </w:r>
      <w:r>
        <w:rPr>
          <w:rFonts w:ascii="Times New Roman" w:hAnsi="Times New Roman"/>
          <w:sz w:val="24"/>
          <w:szCs w:val="24"/>
        </w:rPr>
        <w:t xml:space="preserve">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 </w:t>
      </w:r>
      <w:r w:rsidR="005A5C41">
        <w:rPr>
          <w:rFonts w:ascii="Times New Roman" w:hAnsi="Times New Roman"/>
          <w:sz w:val="24"/>
          <w:szCs w:val="24"/>
        </w:rPr>
        <w:t>содержанию) занимает 45 минут.</w:t>
      </w:r>
    </w:p>
    <w:p w:rsidR="00FC69E2" w:rsidRPr="00934DF9" w:rsidRDefault="00FC69E2" w:rsidP="00FC69E2">
      <w:pPr>
        <w:tabs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b/>
          <w:sz w:val="24"/>
          <w:szCs w:val="24"/>
        </w:rPr>
        <w:t>Перечень вопросов на экзамен: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Наука как социокультурный феномен.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Проблема происхождения науки.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Традиции и новации в развитии науки. Научные революции.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Классификации наук.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Функции науки.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Философия науки классического позитивизма.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lastRenderedPageBreak/>
        <w:t>Философия науки эмпириокритицизма.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Философия науки неопозитивизма.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Философия науки постпозитивизма.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Научная картина мира.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Наука и натурфилософия.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Классическое естествознание.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Методологические уроки неклассического естествознания.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Философские основания науки. Парадигмальный состав современной науки.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Структура научного знания.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Методы и структура теоретического исследования.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Методы и структура эмпирического исследования.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Методология как область специального знания: становление и современное состояние.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 xml:space="preserve">Понятие научного факта и понятие истины в современной философии науки. 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Техника и технико-технологическое знание. Наука и научно-технический прогресс.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Типы научной рациональности.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Модели развития науки.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Специфика социального познания и методологии познания социальной действительности.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Виды научного объяснения.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 xml:space="preserve">Концептуально-методологические сдвиги в естествознании конца 20 в.: системность, самоорганизация, принципы целостности и сложности. 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Социальный аспект деятельности ученого. Сциентизм и антисциентизм.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 xml:space="preserve">Наука и паранаука. 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Этос науки. Профессиональная этика ученого.</w:t>
      </w:r>
    </w:p>
    <w:p w:rsidR="00FC69E2" w:rsidRPr="00934DF9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F9">
        <w:rPr>
          <w:rFonts w:ascii="Times New Roman" w:hAnsi="Times New Roman" w:cs="Times New Roman"/>
          <w:sz w:val="24"/>
          <w:szCs w:val="24"/>
        </w:rPr>
        <w:t>Современная эпистемология.</w:t>
      </w:r>
    </w:p>
    <w:p w:rsidR="00FC69E2" w:rsidRPr="00FC69E2" w:rsidRDefault="00FC69E2" w:rsidP="008A7F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E2">
        <w:rPr>
          <w:rFonts w:ascii="Times New Roman" w:hAnsi="Times New Roman" w:cs="Times New Roman"/>
          <w:sz w:val="24"/>
          <w:szCs w:val="24"/>
        </w:rPr>
        <w:t xml:space="preserve">Философские проблемы частных наук (по направлению подготовки).  </w:t>
      </w:r>
    </w:p>
    <w:p w:rsidR="0096758C" w:rsidRDefault="0096758C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bookmarkStart w:id="3" w:name="_Toc533074262"/>
    </w:p>
    <w:p w:rsidR="00C64CBA" w:rsidRPr="00FC69E2" w:rsidRDefault="00C64CBA" w:rsidP="00FC69E2">
      <w:pPr>
        <w:pStyle w:val="10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C69E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4. </w:t>
      </w:r>
      <w:r w:rsidRPr="00FC69E2">
        <w:rPr>
          <w:rFonts w:ascii="Times New Roman" w:hAnsi="Times New Roman" w:cs="Times New Roman"/>
          <w:color w:val="auto"/>
          <w:sz w:val="24"/>
          <w:szCs w:val="24"/>
        </w:rPr>
        <w:t>Критерии оценивания по формам промежуточного контроля (аттестации)</w:t>
      </w:r>
      <w:bookmarkEnd w:id="3"/>
      <w:r w:rsidR="00FC69E2" w:rsidRPr="00FC69E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4CBA" w:rsidRPr="00FC69E2" w:rsidRDefault="00C64CBA" w:rsidP="0078536D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C69E2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осуществляется посредством оценки уровня сформированности компетенции и оценки уровня успеваемости обучающегося.</w:t>
      </w:r>
    </w:p>
    <w:p w:rsidR="00C64CBA" w:rsidRPr="00FC69E2" w:rsidRDefault="00C64CBA" w:rsidP="0078536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FC69E2">
        <w:rPr>
          <w:rFonts w:ascii="Times New Roman" w:hAnsi="Times New Roman"/>
          <w:spacing w:val="-2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навыков),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C456CC" w:rsidRDefault="00C456CC" w:rsidP="00785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758C" w:rsidRDefault="0096758C" w:rsidP="008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1118" w:rsidRPr="00801118" w:rsidRDefault="00801118" w:rsidP="00801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11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801118" w:rsidRPr="00801118" w:rsidTr="00896CFA">
        <w:tc>
          <w:tcPr>
            <w:tcW w:w="1384" w:type="dxa"/>
            <w:vMerge w:val="restart"/>
            <w:vAlign w:val="center"/>
          </w:tcPr>
          <w:p w:rsidR="00801118" w:rsidRPr="00801118" w:rsidRDefault="00801118" w:rsidP="00896C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801118" w:rsidRPr="00801118" w:rsidRDefault="00801118" w:rsidP="00896C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801118" w:rsidRPr="00801118" w:rsidTr="00896CFA">
        <w:tc>
          <w:tcPr>
            <w:tcW w:w="1384" w:type="dxa"/>
            <w:vMerge/>
            <w:vAlign w:val="center"/>
          </w:tcPr>
          <w:p w:rsidR="00801118" w:rsidRPr="00801118" w:rsidRDefault="00801118" w:rsidP="00896C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01118" w:rsidRPr="00801118" w:rsidTr="00896CFA">
        <w:tc>
          <w:tcPr>
            <w:tcW w:w="1384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7" w:type="dxa"/>
          </w:tcPr>
          <w:p w:rsidR="00801118" w:rsidRPr="00801118" w:rsidRDefault="00801118" w:rsidP="00896CF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01118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</w:t>
            </w:r>
            <w:r w:rsidRPr="008011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801118" w:rsidRPr="00801118" w:rsidTr="00896CFA">
        <w:tc>
          <w:tcPr>
            <w:tcW w:w="1384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276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7" w:type="dxa"/>
          </w:tcPr>
          <w:p w:rsidR="00801118" w:rsidRPr="00801118" w:rsidRDefault="00801118" w:rsidP="00896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801118" w:rsidRPr="00801118" w:rsidTr="00896CFA">
        <w:tc>
          <w:tcPr>
            <w:tcW w:w="1384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7" w:type="dxa"/>
          </w:tcPr>
          <w:p w:rsidR="00801118" w:rsidRPr="00801118" w:rsidRDefault="00801118" w:rsidP="00896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801118" w:rsidRPr="00801118" w:rsidTr="00896CFA">
        <w:tc>
          <w:tcPr>
            <w:tcW w:w="1384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801118" w:rsidRPr="00801118" w:rsidRDefault="00801118" w:rsidP="00896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7" w:type="dxa"/>
          </w:tcPr>
          <w:p w:rsidR="00801118" w:rsidRPr="00801118" w:rsidRDefault="00801118" w:rsidP="00896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11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FC69E2" w:rsidRDefault="00FC69E2" w:rsidP="0078536D"/>
    <w:sectPr w:rsidR="00FC69E2" w:rsidSect="00896CFA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CA" w:rsidRDefault="002C6BCA" w:rsidP="00D96FBB">
      <w:pPr>
        <w:spacing w:after="0" w:line="240" w:lineRule="auto"/>
      </w:pPr>
      <w:r>
        <w:separator/>
      </w:r>
    </w:p>
  </w:endnote>
  <w:endnote w:type="continuationSeparator" w:id="0">
    <w:p w:rsidR="002C6BCA" w:rsidRDefault="002C6BCA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896CFA" w:rsidRDefault="00896CFA">
        <w:pPr>
          <w:pStyle w:val="a8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F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6CFA" w:rsidRDefault="00896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CA" w:rsidRDefault="002C6BCA" w:rsidP="00D96FBB">
      <w:pPr>
        <w:spacing w:after="0" w:line="240" w:lineRule="auto"/>
      </w:pPr>
      <w:r>
        <w:separator/>
      </w:r>
    </w:p>
  </w:footnote>
  <w:footnote w:type="continuationSeparator" w:id="0">
    <w:p w:rsidR="002C6BCA" w:rsidRDefault="002C6BCA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FA" w:rsidRDefault="00896CFA">
    <w:pPr>
      <w:pStyle w:val="a5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145"/>
    </w:tblGrid>
    <w:tr w:rsidR="00896CFA" w:rsidTr="001378AF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6CFA" w:rsidRDefault="00896CFA" w:rsidP="00895E36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6CFA" w:rsidRDefault="00896CFA" w:rsidP="00A53074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6CFA" w:rsidRDefault="0030770C" w:rsidP="0078536D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СМК-ФОС</w:t>
          </w:r>
          <w:r w:rsidR="00896CFA">
            <w:rPr>
              <w:rFonts w:ascii="Times New Roman" w:hAnsi="Times New Roman"/>
              <w:sz w:val="24"/>
              <w:szCs w:val="24"/>
            </w:rPr>
            <w:t>-2022</w:t>
          </w:r>
        </w:p>
      </w:tc>
    </w:tr>
    <w:tr w:rsidR="00896CFA" w:rsidTr="001378AF">
      <w:trPr>
        <w:trHeight w:val="243"/>
      </w:trPr>
      <w:tc>
        <w:tcPr>
          <w:tcW w:w="960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96CFA" w:rsidRDefault="00896CFA" w:rsidP="0078536D">
          <w:pPr>
            <w:pStyle w:val="ConsPlusTitle"/>
            <w:jc w:val="both"/>
            <w:rPr>
              <w:rFonts w:ascii="Times New Roman" w:hAnsi="Times New Roman" w:cs="Times New Roman"/>
              <w:b w:val="0"/>
              <w:sz w:val="24"/>
              <w:szCs w:val="24"/>
            </w:rPr>
          </w:pPr>
          <w:r>
            <w:rPr>
              <w:rFonts w:ascii="Times New Roman" w:hAnsi="Times New Roman" w:cs="Times New Roman"/>
              <w:b w:val="0"/>
              <w:sz w:val="24"/>
              <w:szCs w:val="24"/>
            </w:rPr>
            <w:t>Фонд оценочных средств по</w:t>
          </w:r>
          <w:r w:rsidRPr="00D82850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Pr="0078536D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дисциплине </w:t>
          </w:r>
          <w:r w:rsidRPr="00801118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2.1.1 «История и философия науки» для научной специальности </w:t>
          </w:r>
          <w:r w:rsidR="00C24F0C" w:rsidRPr="00C24F0C">
            <w:rPr>
              <w:rFonts w:ascii="Times New Roman" w:hAnsi="Times New Roman"/>
              <w:b w:val="0"/>
              <w:sz w:val="24"/>
              <w:szCs w:val="24"/>
            </w:rPr>
            <w:t>5.3.1. Общая психология, психология личности, история психологии</w:t>
          </w:r>
        </w:p>
      </w:tc>
    </w:tr>
  </w:tbl>
  <w:p w:rsidR="00896CFA" w:rsidRDefault="00896CFA" w:rsidP="00D96F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42"/>
    <w:multiLevelType w:val="hybridMultilevel"/>
    <w:tmpl w:val="E68E6364"/>
    <w:lvl w:ilvl="0" w:tplc="186AE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19B3"/>
    <w:rsid w:val="000144E3"/>
    <w:rsid w:val="0004342D"/>
    <w:rsid w:val="00044F9F"/>
    <w:rsid w:val="00060E29"/>
    <w:rsid w:val="000633B9"/>
    <w:rsid w:val="00065CAF"/>
    <w:rsid w:val="000976D2"/>
    <w:rsid w:val="00097F47"/>
    <w:rsid w:val="000C48AB"/>
    <w:rsid w:val="000E2F44"/>
    <w:rsid w:val="000E4DFB"/>
    <w:rsid w:val="00125941"/>
    <w:rsid w:val="001378AF"/>
    <w:rsid w:val="0016598C"/>
    <w:rsid w:val="0017203E"/>
    <w:rsid w:val="00174870"/>
    <w:rsid w:val="00175AE2"/>
    <w:rsid w:val="00176ACD"/>
    <w:rsid w:val="00192441"/>
    <w:rsid w:val="00193370"/>
    <w:rsid w:val="001A2C13"/>
    <w:rsid w:val="001C3283"/>
    <w:rsid w:val="001C3608"/>
    <w:rsid w:val="001E1DE4"/>
    <w:rsid w:val="001F2B36"/>
    <w:rsid w:val="002002CF"/>
    <w:rsid w:val="0022386E"/>
    <w:rsid w:val="00234528"/>
    <w:rsid w:val="00237180"/>
    <w:rsid w:val="00241355"/>
    <w:rsid w:val="002441E0"/>
    <w:rsid w:val="00270A3D"/>
    <w:rsid w:val="00276756"/>
    <w:rsid w:val="00284818"/>
    <w:rsid w:val="0028771A"/>
    <w:rsid w:val="00293246"/>
    <w:rsid w:val="00296BA1"/>
    <w:rsid w:val="002A016E"/>
    <w:rsid w:val="002A21EE"/>
    <w:rsid w:val="002A3162"/>
    <w:rsid w:val="002A6B5D"/>
    <w:rsid w:val="002C6BCA"/>
    <w:rsid w:val="002D43F6"/>
    <w:rsid w:val="002E33E9"/>
    <w:rsid w:val="002F2B61"/>
    <w:rsid w:val="002F39A2"/>
    <w:rsid w:val="00306F8E"/>
    <w:rsid w:val="0030770C"/>
    <w:rsid w:val="003338AE"/>
    <w:rsid w:val="003768E1"/>
    <w:rsid w:val="00390FC5"/>
    <w:rsid w:val="0039241E"/>
    <w:rsid w:val="003B4F69"/>
    <w:rsid w:val="003D4BC8"/>
    <w:rsid w:val="003E1CB1"/>
    <w:rsid w:val="003F25A2"/>
    <w:rsid w:val="003F441F"/>
    <w:rsid w:val="004053C9"/>
    <w:rsid w:val="004259D3"/>
    <w:rsid w:val="00434025"/>
    <w:rsid w:val="0043727A"/>
    <w:rsid w:val="0045072F"/>
    <w:rsid w:val="004551C6"/>
    <w:rsid w:val="0046724A"/>
    <w:rsid w:val="00475259"/>
    <w:rsid w:val="004758A6"/>
    <w:rsid w:val="00491271"/>
    <w:rsid w:val="004A207F"/>
    <w:rsid w:val="004A2953"/>
    <w:rsid w:val="0050244B"/>
    <w:rsid w:val="00541812"/>
    <w:rsid w:val="00551FEA"/>
    <w:rsid w:val="00564C3F"/>
    <w:rsid w:val="005744C3"/>
    <w:rsid w:val="00593F18"/>
    <w:rsid w:val="0059543C"/>
    <w:rsid w:val="005A49DF"/>
    <w:rsid w:val="005A5C41"/>
    <w:rsid w:val="005B3ABF"/>
    <w:rsid w:val="005E53C3"/>
    <w:rsid w:val="005E5550"/>
    <w:rsid w:val="00600D86"/>
    <w:rsid w:val="0062160B"/>
    <w:rsid w:val="006235D2"/>
    <w:rsid w:val="00625AF0"/>
    <w:rsid w:val="00626D8F"/>
    <w:rsid w:val="00630507"/>
    <w:rsid w:val="00637896"/>
    <w:rsid w:val="00644441"/>
    <w:rsid w:val="006465A4"/>
    <w:rsid w:val="006566C8"/>
    <w:rsid w:val="00671807"/>
    <w:rsid w:val="00673AFA"/>
    <w:rsid w:val="00690A5D"/>
    <w:rsid w:val="0069733B"/>
    <w:rsid w:val="006A2D65"/>
    <w:rsid w:val="006B3B40"/>
    <w:rsid w:val="006C4E33"/>
    <w:rsid w:val="006D2DF5"/>
    <w:rsid w:val="006E3C96"/>
    <w:rsid w:val="006F3A12"/>
    <w:rsid w:val="00722DDB"/>
    <w:rsid w:val="00726268"/>
    <w:rsid w:val="007460BB"/>
    <w:rsid w:val="0075512A"/>
    <w:rsid w:val="007560CB"/>
    <w:rsid w:val="0075762B"/>
    <w:rsid w:val="00776490"/>
    <w:rsid w:val="007829DC"/>
    <w:rsid w:val="0078536D"/>
    <w:rsid w:val="007911E7"/>
    <w:rsid w:val="007931C1"/>
    <w:rsid w:val="007B0F53"/>
    <w:rsid w:val="007C3C9E"/>
    <w:rsid w:val="007C60D2"/>
    <w:rsid w:val="007E533B"/>
    <w:rsid w:val="007F2C35"/>
    <w:rsid w:val="00801118"/>
    <w:rsid w:val="00803C56"/>
    <w:rsid w:val="0080584D"/>
    <w:rsid w:val="00806C00"/>
    <w:rsid w:val="0082309B"/>
    <w:rsid w:val="008272B3"/>
    <w:rsid w:val="00855BFD"/>
    <w:rsid w:val="0086224B"/>
    <w:rsid w:val="00871428"/>
    <w:rsid w:val="00885BDB"/>
    <w:rsid w:val="00895E36"/>
    <w:rsid w:val="00896CFA"/>
    <w:rsid w:val="008A7F1D"/>
    <w:rsid w:val="008B6B72"/>
    <w:rsid w:val="008C3FD1"/>
    <w:rsid w:val="008D5F96"/>
    <w:rsid w:val="008E0CE3"/>
    <w:rsid w:val="00910F13"/>
    <w:rsid w:val="00915AAF"/>
    <w:rsid w:val="00930BD2"/>
    <w:rsid w:val="009407E3"/>
    <w:rsid w:val="00956783"/>
    <w:rsid w:val="00965F09"/>
    <w:rsid w:val="0096758C"/>
    <w:rsid w:val="0097286E"/>
    <w:rsid w:val="009972C8"/>
    <w:rsid w:val="009A7471"/>
    <w:rsid w:val="009B61B4"/>
    <w:rsid w:val="009D35C5"/>
    <w:rsid w:val="009D6641"/>
    <w:rsid w:val="009E0656"/>
    <w:rsid w:val="009E110E"/>
    <w:rsid w:val="009F6E04"/>
    <w:rsid w:val="00A26B9F"/>
    <w:rsid w:val="00A53074"/>
    <w:rsid w:val="00A537A7"/>
    <w:rsid w:val="00A64F81"/>
    <w:rsid w:val="00A87C7A"/>
    <w:rsid w:val="00A95457"/>
    <w:rsid w:val="00A97431"/>
    <w:rsid w:val="00A97446"/>
    <w:rsid w:val="00A979AE"/>
    <w:rsid w:val="00AA2B6B"/>
    <w:rsid w:val="00AA3D79"/>
    <w:rsid w:val="00AC22DF"/>
    <w:rsid w:val="00AC650A"/>
    <w:rsid w:val="00AE6884"/>
    <w:rsid w:val="00AE68FB"/>
    <w:rsid w:val="00AF6569"/>
    <w:rsid w:val="00B00BF2"/>
    <w:rsid w:val="00B0223A"/>
    <w:rsid w:val="00B03F6B"/>
    <w:rsid w:val="00B068FE"/>
    <w:rsid w:val="00B10DCE"/>
    <w:rsid w:val="00B31208"/>
    <w:rsid w:val="00B35FD8"/>
    <w:rsid w:val="00B51165"/>
    <w:rsid w:val="00B56AF2"/>
    <w:rsid w:val="00B74EBA"/>
    <w:rsid w:val="00B81357"/>
    <w:rsid w:val="00B81BD2"/>
    <w:rsid w:val="00B96FDA"/>
    <w:rsid w:val="00BA5020"/>
    <w:rsid w:val="00BB70E6"/>
    <w:rsid w:val="00BC2E16"/>
    <w:rsid w:val="00BC7296"/>
    <w:rsid w:val="00BD0888"/>
    <w:rsid w:val="00BE6672"/>
    <w:rsid w:val="00BF3DD5"/>
    <w:rsid w:val="00BF6A64"/>
    <w:rsid w:val="00C04FF4"/>
    <w:rsid w:val="00C15AF3"/>
    <w:rsid w:val="00C24033"/>
    <w:rsid w:val="00C24F0C"/>
    <w:rsid w:val="00C426D3"/>
    <w:rsid w:val="00C456CC"/>
    <w:rsid w:val="00C512E2"/>
    <w:rsid w:val="00C56664"/>
    <w:rsid w:val="00C64CBA"/>
    <w:rsid w:val="00C75B5F"/>
    <w:rsid w:val="00C765B0"/>
    <w:rsid w:val="00C86952"/>
    <w:rsid w:val="00C932C5"/>
    <w:rsid w:val="00C93375"/>
    <w:rsid w:val="00C966DD"/>
    <w:rsid w:val="00CC5007"/>
    <w:rsid w:val="00CC549C"/>
    <w:rsid w:val="00CC6CEB"/>
    <w:rsid w:val="00CE2995"/>
    <w:rsid w:val="00CE4E57"/>
    <w:rsid w:val="00CE6BEF"/>
    <w:rsid w:val="00CF09CF"/>
    <w:rsid w:val="00D05C03"/>
    <w:rsid w:val="00D46FFA"/>
    <w:rsid w:val="00D549E1"/>
    <w:rsid w:val="00D82850"/>
    <w:rsid w:val="00D96A88"/>
    <w:rsid w:val="00D96FBB"/>
    <w:rsid w:val="00D97B39"/>
    <w:rsid w:val="00DB616C"/>
    <w:rsid w:val="00DE3571"/>
    <w:rsid w:val="00DE5D87"/>
    <w:rsid w:val="00DE6C7C"/>
    <w:rsid w:val="00DF05A0"/>
    <w:rsid w:val="00DF5B55"/>
    <w:rsid w:val="00E00768"/>
    <w:rsid w:val="00E00D2A"/>
    <w:rsid w:val="00E03EE8"/>
    <w:rsid w:val="00E10BF3"/>
    <w:rsid w:val="00E5630D"/>
    <w:rsid w:val="00E70D25"/>
    <w:rsid w:val="00E75F18"/>
    <w:rsid w:val="00E80143"/>
    <w:rsid w:val="00E95C60"/>
    <w:rsid w:val="00ED5CB9"/>
    <w:rsid w:val="00ED7E68"/>
    <w:rsid w:val="00EE1FEE"/>
    <w:rsid w:val="00EF1D8C"/>
    <w:rsid w:val="00EF55D4"/>
    <w:rsid w:val="00F274AF"/>
    <w:rsid w:val="00F3169B"/>
    <w:rsid w:val="00F5295A"/>
    <w:rsid w:val="00F55498"/>
    <w:rsid w:val="00F5743D"/>
    <w:rsid w:val="00F7360D"/>
    <w:rsid w:val="00F74A02"/>
    <w:rsid w:val="00F819D7"/>
    <w:rsid w:val="00F83F4C"/>
    <w:rsid w:val="00F8432F"/>
    <w:rsid w:val="00F97F83"/>
    <w:rsid w:val="00FA31F1"/>
    <w:rsid w:val="00FC5F96"/>
    <w:rsid w:val="00FC656E"/>
    <w:rsid w:val="00FC69E2"/>
    <w:rsid w:val="00FD1863"/>
    <w:rsid w:val="00FD695F"/>
    <w:rsid w:val="00FE175C"/>
    <w:rsid w:val="00FE76BA"/>
    <w:rsid w:val="00FF1BA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1F4A"/>
  <w15:docId w15:val="{1E53EA79-55BA-4035-946A-7E37A8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96"/>
  </w:style>
  <w:style w:type="paragraph" w:styleId="10">
    <w:name w:val="heading 1"/>
    <w:basedOn w:val="a"/>
    <w:next w:val="a"/>
    <w:link w:val="11"/>
    <w:uiPriority w:val="9"/>
    <w:qFormat/>
    <w:rsid w:val="009E1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E80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Прижатый влево"/>
    <w:basedOn w:val="a"/>
    <w:next w:val="a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FBB"/>
  </w:style>
  <w:style w:type="paragraph" w:styleId="aa">
    <w:name w:val="Body Text"/>
    <w:basedOn w:val="a"/>
    <w:link w:val="ab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016E"/>
  </w:style>
  <w:style w:type="character" w:styleId="ad">
    <w:name w:val="Emphasis"/>
    <w:basedOn w:val="a0"/>
    <w:uiPriority w:val="20"/>
    <w:qFormat/>
    <w:rsid w:val="002A016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0">
    <w:name w:val="Table Grid"/>
    <w:basedOn w:val="a1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List Paragraph"/>
    <w:basedOn w:val="a"/>
    <w:link w:val="af2"/>
    <w:qFormat/>
    <w:rsid w:val="004551C6"/>
    <w:pPr>
      <w:ind w:left="720"/>
      <w:contextualSpacing/>
    </w:pPr>
  </w:style>
  <w:style w:type="character" w:styleId="af3">
    <w:name w:val="Strong"/>
    <w:basedOn w:val="a0"/>
    <w:uiPriority w:val="22"/>
    <w:qFormat/>
    <w:rsid w:val="00AE68FB"/>
    <w:rPr>
      <w:b/>
      <w:bCs/>
    </w:rPr>
  </w:style>
  <w:style w:type="character" w:customStyle="1" w:styleId="a4">
    <w:name w:val="Обычный (веб) Знак"/>
    <w:basedOn w:val="a0"/>
    <w:link w:val="a3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списка Знак"/>
    <w:basedOn w:val="a0"/>
    <w:link w:val="af1"/>
    <w:rsid w:val="00644441"/>
  </w:style>
  <w:style w:type="character" w:customStyle="1" w:styleId="23">
    <w:name w:val="Основной текст (2)"/>
    <w:basedOn w:val="a0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4">
    <w:name w:val="Title"/>
    <w:basedOn w:val="a"/>
    <w:link w:val="af5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5">
    <w:name w:val="Заголовок Знак"/>
    <w:basedOn w:val="a0"/>
    <w:link w:val="af4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3D4B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D4BC8"/>
  </w:style>
  <w:style w:type="paragraph" w:styleId="31">
    <w:name w:val="Body Text Indent 3"/>
    <w:basedOn w:val="a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E1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0"/>
    <w:next w:val="a"/>
    <w:uiPriority w:val="39"/>
    <w:unhideWhenUsed/>
    <w:qFormat/>
    <w:rsid w:val="009E110E"/>
    <w:pPr>
      <w:outlineLvl w:val="9"/>
    </w:pPr>
    <w:rPr>
      <w:lang w:eastAsia="en-US"/>
    </w:rPr>
  </w:style>
  <w:style w:type="paragraph" w:styleId="26">
    <w:name w:val="List 2"/>
    <w:basedOn w:val="a"/>
    <w:rsid w:val="00FD69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F8432F"/>
    <w:pPr>
      <w:tabs>
        <w:tab w:val="right" w:pos="9345"/>
      </w:tabs>
      <w:spacing w:after="0" w:line="240" w:lineRule="auto"/>
    </w:pPr>
  </w:style>
  <w:style w:type="character" w:customStyle="1" w:styleId="22">
    <w:name w:val="Заголовок 2 Знак"/>
    <w:basedOn w:val="a0"/>
    <w:link w:val="21"/>
    <w:uiPriority w:val="9"/>
    <w:rsid w:val="00E80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7">
    <w:name w:val="toc 2"/>
    <w:basedOn w:val="a"/>
    <w:next w:val="a"/>
    <w:autoRedefine/>
    <w:uiPriority w:val="39"/>
    <w:unhideWhenUsed/>
    <w:rsid w:val="00E80143"/>
    <w:pPr>
      <w:tabs>
        <w:tab w:val="right" w:leader="dot" w:pos="9345"/>
      </w:tabs>
      <w:spacing w:after="100"/>
    </w:pPr>
  </w:style>
  <w:style w:type="paragraph" w:customStyle="1" w:styleId="33">
    <w:name w:val="Стиль Заголовок 3 + По центру"/>
    <w:basedOn w:val="3"/>
    <w:next w:val="af4"/>
    <w:link w:val="34"/>
    <w:rsid w:val="003B4F69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4">
    <w:name w:val="Стиль Заголовок 3 + По центру Знак"/>
    <w:basedOn w:val="a0"/>
    <w:link w:val="33"/>
    <w:rsid w:val="003B4F69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B4F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8">
    <w:name w:val="Body Text Indent 2"/>
    <w:basedOn w:val="a"/>
    <w:link w:val="29"/>
    <w:uiPriority w:val="99"/>
    <w:semiHidden/>
    <w:unhideWhenUsed/>
    <w:rsid w:val="00F8432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8432F"/>
  </w:style>
  <w:style w:type="paragraph" w:customStyle="1" w:styleId="af9">
    <w:name w:val="Я_Текст"/>
    <w:basedOn w:val="a"/>
    <w:link w:val="afa"/>
    <w:uiPriority w:val="99"/>
    <w:qFormat/>
    <w:rsid w:val="00637896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afa">
    <w:name w:val="Я_Текст Знак"/>
    <w:basedOn w:val="a0"/>
    <w:link w:val="af9"/>
    <w:uiPriority w:val="99"/>
    <w:rsid w:val="00637896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afb">
    <w:name w:val="Я_Загол"/>
    <w:basedOn w:val="a"/>
    <w:link w:val="afc"/>
    <w:qFormat/>
    <w:rsid w:val="00F7360D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c">
    <w:name w:val="Я_Загол Знак"/>
    <w:basedOn w:val="a0"/>
    <w:link w:val="afb"/>
    <w:rsid w:val="00F7360D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</w:rPr>
  </w:style>
  <w:style w:type="paragraph" w:customStyle="1" w:styleId="-">
    <w:name w:val="Я_Лит-ра_Нум"/>
    <w:basedOn w:val="af9"/>
    <w:qFormat/>
    <w:rsid w:val="002D43F6"/>
    <w:pPr>
      <w:numPr>
        <w:numId w:val="3"/>
      </w:numPr>
      <w:tabs>
        <w:tab w:val="left" w:pos="227"/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901A-2993-45B4-AFA4-1D7ECDEE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14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108</cp:revision>
  <dcterms:created xsi:type="dcterms:W3CDTF">2018-07-30T21:08:00Z</dcterms:created>
  <dcterms:modified xsi:type="dcterms:W3CDTF">2023-03-28T22:48:00Z</dcterms:modified>
</cp:coreProperties>
</file>